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56A9A" w14:textId="567F0C02" w:rsidR="00A31629" w:rsidRDefault="007B3B59" w:rsidP="007B3B5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A90636">
        <w:rPr>
          <w:rFonts w:ascii="Times New Roman" w:hAnsi="Times New Roman" w:cs="Times New Roman"/>
          <w:lang w:val="sr-Cyrl-CS"/>
        </w:rPr>
        <w:t>На основу р</w:t>
      </w:r>
      <w:proofErr w:type="spellStart"/>
      <w:r w:rsidRPr="00A90636">
        <w:rPr>
          <w:rFonts w:ascii="Times New Roman" w:hAnsi="Times New Roman" w:cs="Times New Roman"/>
        </w:rPr>
        <w:t>ешењ</w:t>
      </w:r>
      <w:proofErr w:type="spellEnd"/>
      <w:r w:rsidRPr="00A90636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 xml:space="preserve"> о банкротству</w:t>
      </w:r>
      <w:r w:rsidRPr="00A90636">
        <w:rPr>
          <w:rFonts w:ascii="Times New Roman" w:hAnsi="Times New Roman" w:cs="Times New Roman"/>
        </w:rPr>
        <w:t xml:space="preserve"> </w:t>
      </w:r>
      <w:proofErr w:type="spellStart"/>
      <w:r w:rsidRPr="00A90636">
        <w:rPr>
          <w:rFonts w:ascii="Times New Roman" w:hAnsi="Times New Roman" w:cs="Times New Roman"/>
        </w:rPr>
        <w:t>Привредног</w:t>
      </w:r>
      <w:proofErr w:type="spellEnd"/>
      <w:r w:rsidRPr="00A90636">
        <w:rPr>
          <w:rFonts w:ascii="Times New Roman" w:hAnsi="Times New Roman" w:cs="Times New Roman"/>
        </w:rPr>
        <w:t xml:space="preserve"> </w:t>
      </w:r>
      <w:proofErr w:type="spellStart"/>
      <w:r w:rsidRPr="00A90636">
        <w:rPr>
          <w:rFonts w:ascii="Times New Roman" w:hAnsi="Times New Roman" w:cs="Times New Roman"/>
        </w:rPr>
        <w:t>суда</w:t>
      </w:r>
      <w:proofErr w:type="spellEnd"/>
      <w:r w:rsidRPr="00A90636">
        <w:rPr>
          <w:rFonts w:ascii="Times New Roman" w:hAnsi="Times New Roman" w:cs="Times New Roman"/>
        </w:rPr>
        <w:t xml:space="preserve"> у </w:t>
      </w:r>
      <w:proofErr w:type="spellStart"/>
      <w:r w:rsidRPr="00A90636">
        <w:rPr>
          <w:rFonts w:ascii="Times New Roman" w:hAnsi="Times New Roman" w:cs="Times New Roman"/>
        </w:rPr>
        <w:t>Београду</w:t>
      </w:r>
      <w:proofErr w:type="spellEnd"/>
      <w:r w:rsidRPr="00A90636">
        <w:rPr>
          <w:rFonts w:ascii="Times New Roman" w:hAnsi="Times New Roman" w:cs="Times New Roman"/>
        </w:rPr>
        <w:t xml:space="preserve"> </w:t>
      </w:r>
      <w:proofErr w:type="spellStart"/>
      <w:r w:rsidRPr="00A90636">
        <w:rPr>
          <w:rFonts w:ascii="Times New Roman" w:hAnsi="Times New Roman" w:cs="Times New Roman"/>
          <w:lang w:val="sr-Latn-CS"/>
        </w:rPr>
        <w:t>бр</w:t>
      </w:r>
      <w:proofErr w:type="spellEnd"/>
      <w:r w:rsidRPr="00A90636">
        <w:rPr>
          <w:rFonts w:ascii="Times New Roman" w:hAnsi="Times New Roman" w:cs="Times New Roman"/>
          <w:lang w:val="sr-Latn-CS"/>
        </w:rPr>
        <w:t xml:space="preserve">. 9 СТ. 196/2016 </w:t>
      </w:r>
      <w:proofErr w:type="spellStart"/>
      <w:r w:rsidRPr="00A90636">
        <w:rPr>
          <w:rFonts w:ascii="Times New Roman" w:hAnsi="Times New Roman" w:cs="Times New Roman"/>
          <w:lang w:val="sr-Latn-CS"/>
        </w:rPr>
        <w:t>од</w:t>
      </w:r>
      <w:proofErr w:type="spellEnd"/>
      <w:r w:rsidRPr="00A90636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22.12</w:t>
      </w:r>
      <w:r w:rsidRPr="00A90636">
        <w:rPr>
          <w:rFonts w:ascii="Times New Roman" w:hAnsi="Times New Roman" w:cs="Times New Roman"/>
          <w:lang w:val="sr-Latn-CS"/>
        </w:rPr>
        <w:t>.2016.</w:t>
      </w:r>
      <w:r w:rsidRPr="00A90636">
        <w:rPr>
          <w:rFonts w:ascii="Times New Roman" w:hAnsi="Times New Roman" w:cs="Times New Roman"/>
          <w:lang w:val="sr-Cyrl-BA"/>
        </w:rPr>
        <w:t xml:space="preserve"> </w:t>
      </w:r>
      <w:r w:rsidRPr="00A90636">
        <w:rPr>
          <w:rFonts w:ascii="Times New Roman" w:hAnsi="Times New Roman" w:cs="Times New Roman"/>
          <w:lang w:val="sr-Cyrl-CS"/>
        </w:rPr>
        <w:t>године,</w:t>
      </w:r>
      <w:r w:rsidRPr="00A90636">
        <w:rPr>
          <w:rFonts w:ascii="Times New Roman" w:hAnsi="Times New Roman" w:cs="Times New Roman"/>
          <w:color w:val="000000" w:themeColor="text1"/>
          <w:lang w:val="sr-Cyrl-CS"/>
        </w:rPr>
        <w:t xml:space="preserve"> а</w:t>
      </w:r>
      <w:r w:rsidRPr="00A90636">
        <w:rPr>
          <w:rFonts w:ascii="Times New Roman" w:hAnsi="Times New Roman" w:cs="Times New Roman"/>
          <w:lang w:val="ru-RU"/>
        </w:rPr>
        <w:t xml:space="preserve"> </w:t>
      </w:r>
      <w:r w:rsidRPr="00A90636">
        <w:rPr>
          <w:rFonts w:ascii="Times New Roman" w:hAnsi="Times New Roman" w:cs="Times New Roman"/>
          <w:lang w:val="sr-Cyrl-CS"/>
        </w:rPr>
        <w:t>у складу са члан</w:t>
      </w:r>
      <w:r w:rsidRPr="00A90636">
        <w:rPr>
          <w:rFonts w:ascii="Times New Roman" w:hAnsi="Times New Roman" w:cs="Times New Roman"/>
        </w:rPr>
        <w:t>o</w:t>
      </w:r>
      <w:proofErr w:type="spellStart"/>
      <w:r w:rsidRPr="00A90636">
        <w:rPr>
          <w:rFonts w:ascii="Times New Roman" w:hAnsi="Times New Roman" w:cs="Times New Roman"/>
          <w:lang w:val="sr-Cyrl-CS"/>
        </w:rPr>
        <w:t>вима</w:t>
      </w:r>
      <w:proofErr w:type="spellEnd"/>
      <w:r w:rsidRPr="00A90636">
        <w:rPr>
          <w:rFonts w:ascii="Times New Roman" w:hAnsi="Times New Roman" w:cs="Times New Roman"/>
          <w:lang w:val="sr-Cyrl-CS"/>
        </w:rPr>
        <w:t xml:space="preserve"> 131</w:t>
      </w:r>
      <w:r w:rsidRPr="00A90636">
        <w:rPr>
          <w:rFonts w:ascii="Times New Roman" w:hAnsi="Times New Roman" w:cs="Times New Roman"/>
          <w:lang w:val="ru-RU"/>
        </w:rPr>
        <w:t>.,</w:t>
      </w:r>
      <w:r w:rsidRPr="00A90636">
        <w:rPr>
          <w:rFonts w:ascii="Times New Roman" w:hAnsi="Times New Roman" w:cs="Times New Roman"/>
          <w:lang w:val="sr-Cyrl-CS"/>
        </w:rPr>
        <w:t xml:space="preserve"> </w:t>
      </w:r>
      <w:r w:rsidRPr="00A90636">
        <w:rPr>
          <w:rFonts w:ascii="Times New Roman" w:hAnsi="Times New Roman" w:cs="Times New Roman"/>
          <w:lang w:val="ru-RU"/>
        </w:rPr>
        <w:t xml:space="preserve">132. </w:t>
      </w:r>
      <w:r w:rsidRPr="00A90636">
        <w:rPr>
          <w:rFonts w:ascii="Times New Roman" w:hAnsi="Times New Roman" w:cs="Times New Roman"/>
          <w:lang w:val="sr-Cyrl-CS"/>
        </w:rPr>
        <w:t>и</w:t>
      </w:r>
      <w:r w:rsidRPr="00A90636">
        <w:rPr>
          <w:rFonts w:ascii="Times New Roman" w:hAnsi="Times New Roman" w:cs="Times New Roman"/>
          <w:lang w:val="ru-RU"/>
        </w:rPr>
        <w:t xml:space="preserve"> </w:t>
      </w:r>
      <w:r w:rsidRPr="00A90636">
        <w:rPr>
          <w:rFonts w:ascii="Times New Roman" w:hAnsi="Times New Roman" w:cs="Times New Roman"/>
          <w:lang w:val="sr-Cyrl-CS"/>
        </w:rPr>
        <w:t>133</w:t>
      </w:r>
      <w:r w:rsidRPr="00A90636">
        <w:rPr>
          <w:rFonts w:ascii="Times New Roman" w:hAnsi="Times New Roman" w:cs="Times New Roman"/>
          <w:lang w:val="ru-RU"/>
        </w:rPr>
        <w:t>.</w:t>
      </w:r>
      <w:r w:rsidRPr="00A90636">
        <w:rPr>
          <w:rFonts w:ascii="Times New Roman" w:hAnsi="Times New Roman" w:cs="Times New Roman"/>
          <w:lang w:val="sr-Cyrl-CS"/>
        </w:rPr>
        <w:t xml:space="preserve"> Закона о стечају («</w:t>
      </w:r>
      <w:r w:rsidRPr="00A90636">
        <w:rPr>
          <w:rFonts w:ascii="Times New Roman" w:hAnsi="Times New Roman" w:cs="Times New Roman"/>
          <w:i/>
          <w:lang w:val="sr-Cyrl-CS"/>
        </w:rPr>
        <w:t>Службени гласник  Републике Србије» број 104/2009</w:t>
      </w:r>
      <w:r w:rsidRPr="00A90636">
        <w:rPr>
          <w:rFonts w:ascii="Times New Roman" w:hAnsi="Times New Roman" w:cs="Times New Roman"/>
          <w:lang w:val="sr-Cyrl-CS"/>
        </w:rPr>
        <w:t xml:space="preserve">) и Националним стандардом број  </w:t>
      </w:r>
      <w:r w:rsidRPr="00A90636">
        <w:rPr>
          <w:rFonts w:ascii="Times New Roman" w:hAnsi="Times New Roman" w:cs="Times New Roman"/>
        </w:rPr>
        <w:t>5</w:t>
      </w:r>
      <w:r w:rsidRPr="00A90636">
        <w:rPr>
          <w:rFonts w:ascii="Times New Roman" w:hAnsi="Times New Roman" w:cs="Times New Roman"/>
          <w:lang w:val="sr-Cyrl-CS"/>
        </w:rPr>
        <w:t xml:space="preserve"> о начину и поступку уновчења имовине стечајног дужника («</w:t>
      </w:r>
      <w:r w:rsidRPr="00A90636">
        <w:rPr>
          <w:rFonts w:ascii="Times New Roman" w:hAnsi="Times New Roman" w:cs="Times New Roman"/>
          <w:i/>
          <w:lang w:val="sr-Cyrl-CS"/>
        </w:rPr>
        <w:t xml:space="preserve">Службени гласник Републике Србије» број </w:t>
      </w:r>
      <w:r w:rsidRPr="00A90636">
        <w:rPr>
          <w:rFonts w:ascii="Times New Roman" w:hAnsi="Times New Roman" w:cs="Times New Roman"/>
          <w:i/>
        </w:rPr>
        <w:t>13/2010</w:t>
      </w:r>
      <w:r w:rsidRPr="00A90636">
        <w:rPr>
          <w:rFonts w:ascii="Times New Roman" w:hAnsi="Times New Roman" w:cs="Times New Roman"/>
          <w:i/>
          <w:lang w:val="sr-Cyrl-CS"/>
        </w:rPr>
        <w:t>.</w:t>
      </w:r>
      <w:r w:rsidRPr="00A90636">
        <w:rPr>
          <w:rFonts w:ascii="Times New Roman" w:hAnsi="Times New Roman" w:cs="Times New Roman"/>
          <w:lang w:val="sr-Cyrl-CS"/>
        </w:rPr>
        <w:t>),</w:t>
      </w:r>
      <w:r w:rsidRPr="00A90636">
        <w:rPr>
          <w:rFonts w:ascii="Times New Roman" w:hAnsi="Times New Roman" w:cs="Times New Roman"/>
          <w:lang w:val="ru-RU"/>
        </w:rPr>
        <w:t xml:space="preserve"> </w:t>
      </w:r>
      <w:r w:rsidRPr="00A90636">
        <w:rPr>
          <w:rFonts w:ascii="Times New Roman" w:hAnsi="Times New Roman" w:cs="Times New Roman"/>
          <w:lang w:val="sr-Cyrl-CS"/>
        </w:rPr>
        <w:t xml:space="preserve">стечајни управник стечајног дужника  </w:t>
      </w:r>
      <w:r>
        <w:rPr>
          <w:rFonts w:ascii="Times New Roman" w:hAnsi="Times New Roman" w:cs="Times New Roman"/>
          <w:b/>
          <w:sz w:val="24"/>
          <w:szCs w:val="24"/>
        </w:rPr>
        <w:t>„БЕОГРАЂЕВИНАР”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доо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стечају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Краља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Милутина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46-48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</w:p>
    <w:p w14:paraId="0B0BAA59" w14:textId="3DBA7BAC" w:rsidR="00A31629" w:rsidRDefault="00A31629" w:rsidP="007B3B5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</w:t>
      </w:r>
      <w:r w:rsidR="007B3B59" w:rsidRPr="00BD15D5">
        <w:rPr>
          <w:rFonts w:ascii="Times New Roman" w:hAnsi="Times New Roman" w:cs="Times New Roman"/>
          <w:b/>
          <w:sz w:val="24"/>
          <w:szCs w:val="24"/>
        </w:rPr>
        <w:t>ОГЛАШАВА</w:t>
      </w:r>
      <w:r w:rsidR="007B3B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14:paraId="3EF472F2" w14:textId="3C1104C4" w:rsidR="00F014B4" w:rsidRPr="00F014B4" w:rsidRDefault="007B3B59" w:rsidP="00F014B4">
      <w:pPr>
        <w:pStyle w:val="NoSpacing"/>
        <w:jc w:val="center"/>
        <w:rPr>
          <w:rFonts w:ascii="Times New Roman" w:hAnsi="Times New Roman"/>
          <w:b/>
          <w:lang w:val="sr-Cyrl-CS"/>
        </w:rPr>
      </w:pPr>
      <w:proofErr w:type="spellStart"/>
      <w:r w:rsidRPr="00F014B4">
        <w:rPr>
          <w:rFonts w:ascii="Times New Roman" w:hAnsi="Times New Roman"/>
          <w:b/>
        </w:rPr>
        <w:t>продају</w:t>
      </w:r>
      <w:proofErr w:type="spellEnd"/>
      <w:r w:rsidRPr="00F014B4">
        <w:rPr>
          <w:rFonts w:ascii="Times New Roman" w:hAnsi="Times New Roman"/>
          <w:b/>
        </w:rPr>
        <w:t xml:space="preserve"> </w:t>
      </w:r>
      <w:r w:rsidRPr="00F014B4">
        <w:rPr>
          <w:rFonts w:ascii="Times New Roman" w:hAnsi="Times New Roman"/>
          <w:b/>
          <w:lang w:val="sr-Cyrl-RS"/>
        </w:rPr>
        <w:t xml:space="preserve">покретне </w:t>
      </w:r>
      <w:proofErr w:type="spellStart"/>
      <w:r w:rsidRPr="00F014B4">
        <w:rPr>
          <w:rFonts w:ascii="Times New Roman" w:hAnsi="Times New Roman"/>
          <w:b/>
        </w:rPr>
        <w:t>имовине</w:t>
      </w:r>
      <w:proofErr w:type="spellEnd"/>
      <w:r w:rsidRPr="00F014B4">
        <w:rPr>
          <w:rFonts w:ascii="Times New Roman" w:hAnsi="Times New Roman"/>
          <w:b/>
        </w:rPr>
        <w:t xml:space="preserve"> </w:t>
      </w:r>
      <w:proofErr w:type="spellStart"/>
      <w:r w:rsidRPr="00F014B4">
        <w:rPr>
          <w:rFonts w:ascii="Times New Roman" w:hAnsi="Times New Roman"/>
          <w:b/>
          <w:lang w:val="sr-Cyrl-RS"/>
        </w:rPr>
        <w:t>стечаног</w:t>
      </w:r>
      <w:proofErr w:type="spellEnd"/>
      <w:r w:rsidRPr="00F014B4">
        <w:rPr>
          <w:rFonts w:ascii="Times New Roman" w:hAnsi="Times New Roman"/>
          <w:b/>
          <w:lang w:val="sr-Cyrl-RS"/>
        </w:rPr>
        <w:t xml:space="preserve"> дужника </w:t>
      </w:r>
      <w:r w:rsidR="00EB0EF8">
        <w:rPr>
          <w:rFonts w:ascii="Times New Roman" w:hAnsi="Times New Roman"/>
          <w:b/>
          <w:lang w:val="sr-Cyrl-RS"/>
        </w:rPr>
        <w:t xml:space="preserve">као целине </w:t>
      </w:r>
      <w:proofErr w:type="spellStart"/>
      <w:r w:rsidRPr="00F014B4">
        <w:rPr>
          <w:rFonts w:ascii="Times New Roman" w:hAnsi="Times New Roman"/>
          <w:b/>
        </w:rPr>
        <w:t>јавним</w:t>
      </w:r>
      <w:proofErr w:type="spellEnd"/>
      <w:r w:rsidRPr="00F014B4">
        <w:rPr>
          <w:rFonts w:ascii="Times New Roman" w:hAnsi="Times New Roman"/>
          <w:b/>
        </w:rPr>
        <w:t xml:space="preserve"> </w:t>
      </w:r>
      <w:r w:rsidRPr="00F014B4">
        <w:rPr>
          <w:rFonts w:ascii="Times New Roman" w:hAnsi="Times New Roman"/>
          <w:b/>
          <w:lang w:val="sr-Cyrl-CS"/>
        </w:rPr>
        <w:t>надметањем,</w:t>
      </w:r>
    </w:p>
    <w:p w14:paraId="2F9B15D6" w14:textId="0BFA4C68" w:rsidR="007B3B59" w:rsidRPr="00F014B4" w:rsidRDefault="007B3B59" w:rsidP="00F014B4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F014B4">
        <w:rPr>
          <w:rFonts w:ascii="Times New Roman" w:hAnsi="Times New Roman"/>
          <w:b/>
          <w:lang w:val="sr-Cyrl-CS"/>
        </w:rPr>
        <w:t>коју чин</w:t>
      </w:r>
      <w:r w:rsidRPr="00F014B4">
        <w:rPr>
          <w:rFonts w:ascii="Times New Roman" w:hAnsi="Times New Roman"/>
          <w:b/>
          <w:lang w:val="sr-Latn-RS"/>
        </w:rPr>
        <w:t xml:space="preserve">e </w:t>
      </w:r>
      <w:r w:rsidR="00EB0EF8">
        <w:rPr>
          <w:rFonts w:ascii="Times New Roman" w:hAnsi="Times New Roman"/>
          <w:b/>
          <w:lang w:val="sr-Cyrl-RS"/>
        </w:rPr>
        <w:t>следеће покретне ствари:</w:t>
      </w:r>
    </w:p>
    <w:p w14:paraId="52CBFFAC" w14:textId="771C402C" w:rsidR="007B3B59" w:rsidRDefault="007B3B59" w:rsidP="007B3B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8572" w:type="dxa"/>
        <w:tblInd w:w="0" w:type="dxa"/>
        <w:tblLook w:val="04A0" w:firstRow="1" w:lastRow="0" w:firstColumn="1" w:lastColumn="0" w:noHBand="0" w:noVBand="1"/>
      </w:tblPr>
      <w:tblGrid>
        <w:gridCol w:w="8572"/>
      </w:tblGrid>
      <w:tr w:rsidR="007B2DF2" w14:paraId="4F53953A" w14:textId="77777777" w:rsidTr="007B2DF2">
        <w:trPr>
          <w:trHeight w:val="1741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47EF" w14:textId="77777777" w:rsidR="007B2DF2" w:rsidRPr="00435936" w:rsidRDefault="007B2DF2" w:rsidP="00435936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8891C2E" w14:textId="3CD55608" w:rsidR="007B2DF2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604C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Грађевинска торањска дизалица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тип „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POTAIN“ 774 E,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кп.10.000 кг</w:t>
            </w:r>
          </w:p>
          <w:p w14:paraId="06A02F1B" w14:textId="1822AF09" w:rsidR="007B2DF2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604C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Теретно возило </w:t>
            </w:r>
            <w:proofErr w:type="spellStart"/>
            <w:r w:rsidRPr="007604C3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Iveco</w:t>
            </w:r>
            <w:proofErr w:type="spellEnd"/>
            <w:r w:rsidRPr="007604C3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Rival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35-10 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reg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. Br. NI 019 MX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год. пр. 2002</w:t>
            </w:r>
          </w:p>
          <w:p w14:paraId="08AAD9FA" w14:textId="0CFCBB59" w:rsidR="007B2DF2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604C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Теретно возило </w:t>
            </w:r>
            <w:proofErr w:type="spellStart"/>
            <w:r w:rsidRPr="007604C3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Iveco</w:t>
            </w:r>
            <w:proofErr w:type="spellEnd"/>
            <w:r w:rsidRPr="007604C3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Rival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35-10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 бр.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. NI 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73 22, год. пр. 2001</w:t>
            </w:r>
          </w:p>
          <w:p w14:paraId="2802AB52" w14:textId="23E78348" w:rsidR="007B2DF2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B3B5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Цистерна за нафту</w:t>
            </w:r>
          </w:p>
          <w:p w14:paraId="656B03EB" w14:textId="77777777" w:rsidR="007B2DF2" w:rsidRPr="00A31629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7604C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Контејнер грађевински</w:t>
            </w:r>
          </w:p>
          <w:p w14:paraId="5582346C" w14:textId="77777777" w:rsidR="007B2DF2" w:rsidRPr="00A31629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4C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Стубна</w:t>
            </w:r>
            <w:proofErr w:type="spellEnd"/>
            <w:r w:rsidRPr="007604C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бушилица</w:t>
            </w:r>
          </w:p>
          <w:p w14:paraId="7F21FC35" w14:textId="77777777" w:rsidR="007B2DF2" w:rsidRPr="00A31629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4C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Пескара</w:t>
            </w:r>
            <w:proofErr w:type="spellEnd"/>
          </w:p>
          <w:p w14:paraId="55D56973" w14:textId="77777777" w:rsidR="007B2DF2" w:rsidRPr="00A31629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3162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Постоље грађевинског крана</w:t>
            </w:r>
          </w:p>
          <w:p w14:paraId="773B45B4" w14:textId="77777777" w:rsidR="007B2DF2" w:rsidRPr="00A31629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Глава дизалице</w:t>
            </w:r>
          </w:p>
          <w:p w14:paraId="37EDFDEE" w14:textId="77777777" w:rsidR="007B2DF2" w:rsidRPr="00A31629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Цеви водоводне 12 м, Фи 300 – 4 комада</w:t>
            </w:r>
          </w:p>
          <w:p w14:paraId="403370E6" w14:textId="77777777" w:rsidR="007B2DF2" w:rsidRPr="002A5277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Челична ужад Фи 42 и Фи 48 – 50 метара</w:t>
            </w:r>
          </w:p>
          <w:p w14:paraId="107EEE71" w14:textId="77777777" w:rsidR="007B2DF2" w:rsidRPr="002A5277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ТА пећи – 3 комада</w:t>
            </w:r>
          </w:p>
          <w:p w14:paraId="708E1214" w14:textId="77777777" w:rsidR="007B2DF2" w:rsidRPr="00A31629" w:rsidRDefault="007B2DF2" w:rsidP="00435936">
            <w:pPr>
              <w:pStyle w:val="NoSpacing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588FD7" w14:textId="5B14C637" w:rsidR="007B2DF2" w:rsidRPr="002A5277" w:rsidRDefault="007B2DF2" w:rsidP="0043593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     </w:t>
            </w:r>
            <w:r w:rsidRPr="002A52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Pr="002E55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  <w:proofErr w:type="spellStart"/>
            <w:r w:rsidRPr="002E55E2">
              <w:rPr>
                <w:rFonts w:ascii="Times New Roman" w:hAnsi="Times New Roman"/>
                <w:b/>
                <w:sz w:val="24"/>
                <w:szCs w:val="24"/>
              </w:rPr>
              <w:t>очетна</w:t>
            </w:r>
            <w:proofErr w:type="spellEnd"/>
            <w:r w:rsidRPr="002E55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5E2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  <w:r w:rsidRPr="002A52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износи: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Pr="00F014B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535</w:t>
            </w:r>
            <w:r w:rsidRPr="002A52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29</w:t>
            </w:r>
            <w:r w:rsidRPr="002A52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2A5277">
              <w:rPr>
                <w:rFonts w:ascii="Times New Roman" w:hAnsi="Times New Roman"/>
                <w:b/>
                <w:sz w:val="24"/>
                <w:szCs w:val="24"/>
              </w:rPr>
              <w:t xml:space="preserve">,00 </w:t>
            </w:r>
            <w:proofErr w:type="spellStart"/>
            <w:r w:rsidRPr="002A5277">
              <w:rPr>
                <w:rFonts w:ascii="Times New Roman" w:hAnsi="Times New Roman"/>
                <w:b/>
                <w:sz w:val="24"/>
                <w:szCs w:val="24"/>
              </w:rPr>
              <w:t>динa</w:t>
            </w:r>
            <w:proofErr w:type="spellEnd"/>
            <w:r w:rsidRPr="002A52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</w:t>
            </w:r>
            <w:r w:rsidRPr="002A527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14:paraId="0192E747" w14:textId="32FD36D9" w:rsidR="007B2DF2" w:rsidRPr="002A5277" w:rsidRDefault="007B2DF2" w:rsidP="00435936">
            <w:pPr>
              <w:pStyle w:val="NoSpacing"/>
              <w:ind w:left="3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A52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Pr="002A52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Pr="002E55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Депозит</w:t>
            </w:r>
            <w:r w:rsidRPr="002A52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износи</w:t>
            </w:r>
            <w:r w:rsidRPr="004359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:             </w:t>
            </w:r>
            <w:r w:rsidRPr="00435936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1.014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Pr="00435936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116,00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2A52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динара</w:t>
            </w:r>
          </w:p>
          <w:p w14:paraId="03A42113" w14:textId="7BBF3CCC" w:rsidR="007B2DF2" w:rsidRPr="007B3B59" w:rsidRDefault="007B2DF2" w:rsidP="002E55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A5277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proofErr w:type="spellStart"/>
            <w:r w:rsidRPr="00A3162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Напомрна</w:t>
            </w:r>
            <w:proofErr w:type="spellEnd"/>
            <w:r w:rsidRPr="00A3162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Ближи подаци о појединачним предметима продаје </w:t>
            </w:r>
            <w:r w:rsidRPr="00A3162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дат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и су </w:t>
            </w:r>
            <w:r w:rsidRPr="00A3162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у Продајној документацији)</w:t>
            </w:r>
          </w:p>
          <w:p w14:paraId="2B7B4425" w14:textId="77777777" w:rsidR="007B2DF2" w:rsidRDefault="007B2DF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9F962E3" w14:textId="436DA13E" w:rsidR="007B2DF2" w:rsidRDefault="007B2DF2" w:rsidP="00435936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              </w:t>
            </w:r>
          </w:p>
        </w:tc>
      </w:tr>
    </w:tbl>
    <w:p w14:paraId="1C879520" w14:textId="77777777" w:rsidR="002E4931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C4A2D1C" w14:textId="6E481875" w:rsidR="002E4931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7D">
        <w:rPr>
          <w:rFonts w:ascii="Times New Roman" w:hAnsi="Times New Roman" w:cs="Times New Roman"/>
          <w:b/>
          <w:sz w:val="24"/>
          <w:szCs w:val="24"/>
          <w:lang w:val="sr-Cyrl-CS"/>
        </w:rPr>
        <w:t>Датум одржавања јавног надметања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40D7D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DF1AC7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DF1AC7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40D7D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са почетком у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3F3B70">
        <w:rPr>
          <w:rFonts w:ascii="Times New Roman" w:hAnsi="Times New Roman" w:cs="Times New Roman"/>
          <w:b/>
          <w:sz w:val="24"/>
          <w:szCs w:val="24"/>
          <w:lang w:val="sr-Cyrl-RS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D7D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A40D7D">
        <w:rPr>
          <w:rFonts w:ascii="Times New Roman" w:hAnsi="Times New Roman" w:cs="Times New Roman"/>
          <w:b/>
          <w:sz w:val="24"/>
          <w:szCs w:val="24"/>
        </w:rPr>
        <w:t xml:space="preserve">, у </w:t>
      </w:r>
      <w:proofErr w:type="spellStart"/>
      <w:r w:rsidRPr="00A40D7D">
        <w:rPr>
          <w:rFonts w:ascii="Times New Roman" w:hAnsi="Times New Roman" w:cs="Times New Roman"/>
          <w:b/>
          <w:sz w:val="24"/>
          <w:szCs w:val="24"/>
        </w:rPr>
        <w:t>просторијама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46-48</w:t>
      </w:r>
      <w:r w:rsidRPr="00BD15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1544E" w14:textId="77777777" w:rsidR="002E4931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Регистрација учесника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09:50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11:50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14:paraId="21FBF29A" w14:textId="22DE1D19" w:rsidR="002E4931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учешће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1767D">
        <w:rPr>
          <w:rFonts w:ascii="Times New Roman" w:hAnsi="Times New Roman" w:cs="Times New Roman"/>
          <w:b/>
          <w:sz w:val="24"/>
          <w:szCs w:val="24"/>
          <w:lang w:val="sr-Cyrl-CS"/>
        </w:rPr>
        <w:t>у  јавном</w:t>
      </w:r>
      <w:proofErr w:type="gramEnd"/>
      <w:r w:rsidRPr="007176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надметању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имају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сва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правна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физичка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>:</w:t>
      </w:r>
    </w:p>
    <w:p w14:paraId="5996D59C" w14:textId="4D833899" w:rsidR="002E4931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BD15D5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proofErr w:type="gram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добијања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профактуре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изврше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уплату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ради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откупа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продајне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документације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изно</w:t>
      </w:r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A40F8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BD15D5"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рачун стечајног дужника бр. </w:t>
      </w:r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r w:rsidRPr="00BD15D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05-12682-07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банке</w:t>
      </w:r>
      <w:proofErr w:type="spellEnd"/>
      <w:r w:rsidRPr="00BD1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b/>
          <w:sz w:val="24"/>
          <w:szCs w:val="24"/>
        </w:rPr>
        <w:t>а.д</w:t>
      </w:r>
      <w:proofErr w:type="spellEnd"/>
      <w:r w:rsidRPr="00BD15D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D15D5">
        <w:rPr>
          <w:rFonts w:ascii="Times New Roman" w:hAnsi="Times New Roman" w:cs="Times New Roman"/>
          <w:b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(захтев за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профактур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можете доставити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мејлом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</w:rPr>
        <w:t>szpobeda@mts.rs)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0A8DAF72" w14:textId="61D0ABDC" w:rsidR="002E4931" w:rsidRPr="00BD15D5" w:rsidRDefault="002E4931" w:rsidP="002E493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1767D">
        <w:rPr>
          <w:rFonts w:ascii="Times New Roman" w:hAnsi="Times New Roman" w:cs="Times New Roman"/>
          <w:b/>
          <w:sz w:val="24"/>
          <w:szCs w:val="24"/>
        </w:rPr>
        <w:t>плате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депозит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2212CC">
        <w:rPr>
          <w:rFonts w:ascii="Times New Roman" w:hAnsi="Times New Roman" w:cs="Times New Roman"/>
          <w:b/>
          <w:sz w:val="24"/>
          <w:szCs w:val="24"/>
          <w:lang w:val="sr-Cyrl-RS"/>
        </w:rPr>
        <w:t>014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212CC">
        <w:rPr>
          <w:rFonts w:ascii="Times New Roman" w:hAnsi="Times New Roman" w:cs="Times New Roman"/>
          <w:b/>
          <w:sz w:val="24"/>
          <w:szCs w:val="24"/>
          <w:lang w:val="sr-Cyrl-RS"/>
        </w:rPr>
        <w:t>116</w:t>
      </w:r>
      <w:r>
        <w:rPr>
          <w:rFonts w:ascii="Times New Roman" w:hAnsi="Times New Roman" w:cs="Times New Roman"/>
          <w:b/>
          <w:sz w:val="24"/>
          <w:szCs w:val="24"/>
        </w:rPr>
        <w:t xml:space="preserve">,00, </w:t>
      </w:r>
      <w:r w:rsidR="00D71E14">
        <w:rPr>
          <w:rFonts w:ascii="Times New Roman" w:hAnsi="Times New Roman" w:cs="Times New Roman"/>
          <w:b/>
          <w:sz w:val="24"/>
          <w:szCs w:val="24"/>
          <w:lang w:val="sr-Cyrl-RS"/>
        </w:rPr>
        <w:t>динара</w:t>
      </w:r>
      <w:r w:rsidR="003F3B70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D71E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BD15D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BD1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b/>
          <w:sz w:val="24"/>
          <w:szCs w:val="24"/>
        </w:rPr>
        <w:t>рачун</w:t>
      </w:r>
      <w:proofErr w:type="spellEnd"/>
      <w:r w:rsidRPr="00BD15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Привредног суда у Београду,</w:t>
      </w:r>
      <w:r w:rsidRPr="00BD1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="00AC03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ој: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AC03D0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C03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298802-02, са обавезним позивом на број 9. Ст.196/2016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положе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неопозиву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првокласну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банкарску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гаранцију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наплативу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(три)</w:t>
      </w:r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1E14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D71E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1E1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71E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1E14">
        <w:rPr>
          <w:rFonts w:ascii="Times New Roman" w:hAnsi="Times New Roman" w:cs="Times New Roman"/>
          <w:b/>
          <w:sz w:val="24"/>
          <w:szCs w:val="24"/>
        </w:rPr>
        <w:t>уплату</w:t>
      </w:r>
      <w:proofErr w:type="spellEnd"/>
      <w:r w:rsidRPr="00D71E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1E14">
        <w:rPr>
          <w:rFonts w:ascii="Times New Roman" w:hAnsi="Times New Roman" w:cs="Times New Roman"/>
          <w:b/>
          <w:sz w:val="24"/>
          <w:szCs w:val="24"/>
        </w:rPr>
        <w:t>депозита</w:t>
      </w:r>
      <w:proofErr w:type="spellEnd"/>
      <w:r w:rsidRPr="00D71E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1E14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D71E14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EB2F62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D71E14">
        <w:rPr>
          <w:rFonts w:ascii="Times New Roman" w:hAnsi="Times New Roman" w:cs="Times New Roman"/>
          <w:b/>
          <w:sz w:val="24"/>
          <w:szCs w:val="24"/>
          <w:lang w:val="sr-Cyrl-CS"/>
        </w:rPr>
        <w:t>.05</w:t>
      </w:r>
      <w:r w:rsidRPr="00D71E14">
        <w:rPr>
          <w:rFonts w:ascii="Times New Roman" w:hAnsi="Times New Roman" w:cs="Times New Roman"/>
          <w:b/>
          <w:sz w:val="24"/>
          <w:szCs w:val="24"/>
        </w:rPr>
        <w:t xml:space="preserve">.2019. </w:t>
      </w:r>
      <w:proofErr w:type="spellStart"/>
      <w:r w:rsidRPr="00D71E14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). У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положи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првокласна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банкарска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гаранција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5D5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стечајном</w:t>
      </w:r>
      <w:proofErr w:type="spellEnd"/>
      <w:proofErr w:type="gram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управнику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</w:t>
      </w:r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регистрације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и ОП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надметању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победи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упац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обезбедио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банкарском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гаранцијом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измирити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1D4">
        <w:rPr>
          <w:rFonts w:ascii="Times New Roman" w:hAnsi="Times New Roman" w:cs="Times New Roman"/>
          <w:b/>
          <w:sz w:val="24"/>
          <w:szCs w:val="24"/>
        </w:rPr>
        <w:t xml:space="preserve">48 </w:t>
      </w:r>
      <w:proofErr w:type="spellStart"/>
      <w:r w:rsidRPr="002361D4">
        <w:rPr>
          <w:rFonts w:ascii="Times New Roman" w:hAnsi="Times New Roman" w:cs="Times New Roman"/>
          <w:b/>
          <w:sz w:val="24"/>
          <w:szCs w:val="24"/>
        </w:rPr>
        <w:t>сати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проглашења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>јбољег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купопродајног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враћена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гаранција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>;</w:t>
      </w:r>
    </w:p>
    <w:p w14:paraId="78905FDC" w14:textId="77777777" w:rsidR="002E4931" w:rsidRPr="00847D10" w:rsidRDefault="002E4931" w:rsidP="002E493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1767D">
        <w:rPr>
          <w:rFonts w:ascii="Times New Roman" w:hAnsi="Times New Roman" w:cs="Times New Roman"/>
          <w:b/>
          <w:sz w:val="24"/>
          <w:szCs w:val="24"/>
        </w:rPr>
        <w:t>отпишу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изјаву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губитку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враћање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депозита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саст</w:t>
      </w:r>
      <w:r>
        <w:rPr>
          <w:rFonts w:ascii="Times New Roman" w:hAnsi="Times New Roman" w:cs="Times New Roman"/>
          <w:sz w:val="24"/>
          <w:szCs w:val="24"/>
        </w:rPr>
        <w:t>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продајне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5BA64A5" w14:textId="77777777" w:rsidR="002E4931" w:rsidRPr="00BD15D5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5D5">
        <w:rPr>
          <w:rFonts w:ascii="Times New Roman" w:hAnsi="Times New Roman" w:cs="Times New Roman"/>
          <w:b/>
          <w:sz w:val="24"/>
          <w:szCs w:val="24"/>
        </w:rPr>
        <w:t>Детаљне</w:t>
      </w:r>
      <w:proofErr w:type="spellEnd"/>
      <w:r w:rsidRPr="00BD1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b/>
          <w:sz w:val="24"/>
          <w:szCs w:val="24"/>
        </w:rPr>
        <w:t>услове</w:t>
      </w:r>
      <w:proofErr w:type="spellEnd"/>
      <w:r w:rsidRPr="00BD1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b/>
          <w:sz w:val="24"/>
          <w:szCs w:val="24"/>
        </w:rPr>
        <w:t>продаје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ваког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10:00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</w:t>
      </w:r>
      <w:r w:rsidRPr="00BD15D5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одржавања јавног надметања</w:t>
      </w:r>
      <w:r w:rsidRPr="00BD15D5">
        <w:rPr>
          <w:rFonts w:ascii="Times New Roman" w:hAnsi="Times New Roman" w:cs="Times New Roman"/>
          <w:sz w:val="24"/>
          <w:szCs w:val="24"/>
        </w:rPr>
        <w:t>.</w:t>
      </w:r>
    </w:p>
    <w:p w14:paraId="6AB3F32B" w14:textId="77777777" w:rsidR="002E4931" w:rsidRPr="00BD15D5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проглашени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купопродајни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купопродајну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роковима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прописани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двиђеним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BD15D5">
        <w:rPr>
          <w:rFonts w:ascii="Times New Roman" w:hAnsi="Times New Roman" w:cs="Times New Roman"/>
          <w:sz w:val="24"/>
          <w:szCs w:val="24"/>
        </w:rPr>
        <w:t>зјавом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губитку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враћање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губи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5D5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>.</w:t>
      </w:r>
    </w:p>
    <w:p w14:paraId="1484A1AC" w14:textId="77777777" w:rsidR="002E4931" w:rsidRPr="00BD15D5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Стечајни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управник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вратити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положени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бан</w:t>
      </w:r>
      <w:r>
        <w:rPr>
          <w:rFonts w:ascii="Times New Roman" w:hAnsi="Times New Roman" w:cs="Times New Roman"/>
          <w:sz w:val="24"/>
          <w:szCs w:val="24"/>
        </w:rPr>
        <w:t>карску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учеснику у јавном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надметњу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 осим проглашеном купцу и другом најбољем понуђачу, у року од 8 (осам) дана од дана одржавања јавног надметања.</w:t>
      </w:r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B1049" w14:textId="77777777" w:rsidR="002E4931" w:rsidRPr="00BD15D5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Имовина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купује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виђеном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разгледати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откупа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продајне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заказане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сваким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BD15D5"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16.00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>.</w:t>
      </w:r>
    </w:p>
    <w:p w14:paraId="57ECA153" w14:textId="77777777" w:rsidR="002E4931" w:rsidRPr="00887625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Проглашени купац је дужан да уплати цео износ купопродајне цене у року од 8 (осам) дана од дана потписивања Уговора о купопродаји.</w:t>
      </w:r>
    </w:p>
    <w:p w14:paraId="2BF5E111" w14:textId="77777777" w:rsidR="002E4931" w:rsidRPr="00BD15D5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Порези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додају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постигнуту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купоп</w:t>
      </w:r>
      <w:r>
        <w:rPr>
          <w:rFonts w:ascii="Times New Roman" w:hAnsi="Times New Roman" w:cs="Times New Roman"/>
          <w:sz w:val="24"/>
          <w:szCs w:val="24"/>
        </w:rPr>
        <w:t>родајну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BD15D5">
        <w:rPr>
          <w:rFonts w:ascii="Times New Roman" w:hAnsi="Times New Roman" w:cs="Times New Roman"/>
          <w:sz w:val="24"/>
          <w:szCs w:val="24"/>
        </w:rPr>
        <w:t>упца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>.</w:t>
      </w:r>
    </w:p>
    <w:p w14:paraId="12C822F1" w14:textId="0E156CF8" w:rsidR="002E4931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="00D71E14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Кнежевић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телефони</w:t>
      </w:r>
      <w:proofErr w:type="spellEnd"/>
      <w:r>
        <w:rPr>
          <w:rFonts w:ascii="Times New Roman" w:hAnsi="Times New Roman" w:cs="Times New Roman"/>
          <w:sz w:val="24"/>
          <w:szCs w:val="24"/>
        </w:rPr>
        <w:t>: 011/36-222-97 и</w:t>
      </w:r>
      <w:r>
        <w:rPr>
          <w:rFonts w:ascii="Times New Roman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064/310-33-35.</w:t>
      </w:r>
    </w:p>
    <w:p w14:paraId="26244763" w14:textId="77777777" w:rsidR="007B3B59" w:rsidRDefault="007B3B59" w:rsidP="007B3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7B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F0BC7"/>
    <w:multiLevelType w:val="hybridMultilevel"/>
    <w:tmpl w:val="170A548E"/>
    <w:lvl w:ilvl="0" w:tplc="B7B88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40BDD"/>
    <w:multiLevelType w:val="hybridMultilevel"/>
    <w:tmpl w:val="70CCB126"/>
    <w:lvl w:ilvl="0" w:tplc="9614F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83064"/>
    <w:multiLevelType w:val="hybridMultilevel"/>
    <w:tmpl w:val="A5B2412E"/>
    <w:lvl w:ilvl="0" w:tplc="DDEE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D50F4"/>
    <w:multiLevelType w:val="hybridMultilevel"/>
    <w:tmpl w:val="09D2F940"/>
    <w:lvl w:ilvl="0" w:tplc="A15A6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01"/>
    <w:rsid w:val="00001BCE"/>
    <w:rsid w:val="00003D87"/>
    <w:rsid w:val="002212CC"/>
    <w:rsid w:val="002534C8"/>
    <w:rsid w:val="002A5277"/>
    <w:rsid w:val="002B1D01"/>
    <w:rsid w:val="002E4931"/>
    <w:rsid w:val="002E55E2"/>
    <w:rsid w:val="00310BD0"/>
    <w:rsid w:val="003F3B70"/>
    <w:rsid w:val="00435936"/>
    <w:rsid w:val="004B09FE"/>
    <w:rsid w:val="007B2DF2"/>
    <w:rsid w:val="007B3B59"/>
    <w:rsid w:val="007D6677"/>
    <w:rsid w:val="008554D7"/>
    <w:rsid w:val="008F76E1"/>
    <w:rsid w:val="00A31629"/>
    <w:rsid w:val="00A40F84"/>
    <w:rsid w:val="00AC03D0"/>
    <w:rsid w:val="00C14909"/>
    <w:rsid w:val="00C63CD0"/>
    <w:rsid w:val="00D01523"/>
    <w:rsid w:val="00D71E14"/>
    <w:rsid w:val="00DF1AC7"/>
    <w:rsid w:val="00E66D0D"/>
    <w:rsid w:val="00EB0EF8"/>
    <w:rsid w:val="00EB2F62"/>
    <w:rsid w:val="00F0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CC51"/>
  <w15:chartTrackingRefBased/>
  <w15:docId w15:val="{25BD40C5-C763-4EC9-AD6B-6F018B12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5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B5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B3B59"/>
    <w:pPr>
      <w:ind w:left="720"/>
      <w:contextualSpacing/>
    </w:pPr>
  </w:style>
  <w:style w:type="table" w:styleId="TableGrid">
    <w:name w:val="Table Grid"/>
    <w:basedOn w:val="TableNormal"/>
    <w:uiPriority w:val="59"/>
    <w:rsid w:val="007B3B5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4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3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Mileva Knezevic</dc:creator>
  <cp:keywords/>
  <dc:description/>
  <cp:lastModifiedBy>Igor ID. Draskic</cp:lastModifiedBy>
  <cp:revision>2</cp:revision>
  <dcterms:created xsi:type="dcterms:W3CDTF">2019-04-05T06:07:00Z</dcterms:created>
  <dcterms:modified xsi:type="dcterms:W3CDTF">2019-04-05T06:07:00Z</dcterms:modified>
</cp:coreProperties>
</file>